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DB" w:rsidRDefault="002274DB"/>
    <w:p w:rsidR="00790F5E" w:rsidRDefault="00790F5E"/>
    <w:p w:rsidR="00790F5E" w:rsidRDefault="00790F5E"/>
    <w:p w:rsidR="00790F5E" w:rsidRDefault="00790F5E"/>
    <w:p w:rsidR="00790F5E" w:rsidRDefault="00790F5E"/>
    <w:p w:rsidR="00790F5E" w:rsidRDefault="00790F5E"/>
    <w:p w:rsidR="00790F5E" w:rsidRDefault="00790F5E"/>
    <w:p w:rsidR="00790F5E" w:rsidRDefault="00790F5E"/>
    <w:p w:rsidR="00790F5E" w:rsidRDefault="00790F5E"/>
    <w:p w:rsidR="00790F5E" w:rsidRDefault="00790F5E"/>
    <w:p w:rsidR="00790F5E" w:rsidRDefault="00790F5E"/>
    <w:p w:rsidR="00210FA0" w:rsidRDefault="00210FA0"/>
    <w:p w:rsidR="00210FA0" w:rsidRDefault="00210FA0"/>
    <w:p w:rsidR="00790F5E" w:rsidRDefault="00790F5E"/>
    <w:p w:rsidR="00790F5E" w:rsidRPr="00790F5E" w:rsidRDefault="00790F5E" w:rsidP="00790F5E">
      <w:pPr>
        <w:jc w:val="both"/>
        <w:rPr>
          <w:b/>
          <w:sz w:val="28"/>
          <w:szCs w:val="28"/>
        </w:rPr>
      </w:pPr>
      <w:r w:rsidRPr="00790F5E">
        <w:rPr>
          <w:rStyle w:val="FontStyle11"/>
          <w:sz w:val="28"/>
          <w:szCs w:val="28"/>
        </w:rPr>
        <w:t xml:space="preserve">Об утверждении </w:t>
      </w:r>
      <w:r w:rsidRPr="00790F5E">
        <w:rPr>
          <w:rStyle w:val="FontStyle11"/>
          <w:b w:val="0"/>
          <w:sz w:val="28"/>
          <w:szCs w:val="28"/>
        </w:rPr>
        <w:t>«</w:t>
      </w:r>
      <w:r w:rsidRPr="00790F5E">
        <w:rPr>
          <w:b/>
          <w:sz w:val="28"/>
          <w:szCs w:val="28"/>
        </w:rPr>
        <w:t>План</w:t>
      </w:r>
      <w:r w:rsidR="00C35619">
        <w:rPr>
          <w:b/>
          <w:sz w:val="28"/>
          <w:szCs w:val="28"/>
        </w:rPr>
        <w:t>а</w:t>
      </w:r>
      <w:r w:rsidRPr="00790F5E">
        <w:rPr>
          <w:b/>
          <w:sz w:val="28"/>
          <w:szCs w:val="28"/>
        </w:rPr>
        <w:t xml:space="preserve"> мероприятий по коммунальному содержанию и благоустройству территории городского округа город  Стерлитамак на 2012 год» в новой редакции и признании </w:t>
      </w:r>
      <w:proofErr w:type="gramStart"/>
      <w:r w:rsidRPr="00790F5E">
        <w:rPr>
          <w:b/>
          <w:sz w:val="28"/>
          <w:szCs w:val="28"/>
        </w:rPr>
        <w:t>утратившим</w:t>
      </w:r>
      <w:proofErr w:type="gramEnd"/>
      <w:r w:rsidRPr="00790F5E">
        <w:rPr>
          <w:b/>
          <w:sz w:val="28"/>
          <w:szCs w:val="28"/>
        </w:rPr>
        <w:t xml:space="preserve"> силу решение Совета городского округа № 2-10/59з  от 20 декабря 2011 года (в редакции решения Совета № 3-6/11з от 18 декабря 2012 года)</w:t>
      </w:r>
    </w:p>
    <w:p w:rsidR="00790F5E" w:rsidRDefault="00790F5E" w:rsidP="00790F5E">
      <w:pPr>
        <w:jc w:val="both"/>
        <w:rPr>
          <w:b/>
        </w:rPr>
      </w:pPr>
    </w:p>
    <w:p w:rsidR="00790F5E" w:rsidRDefault="00790F5E" w:rsidP="00790F5E">
      <w:pPr>
        <w:pStyle w:val="a3"/>
        <w:jc w:val="both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На основании п.25 ч.1 ст.16 Федерального закона № 131 от 06.10.2003г «Об общих принципах организации местного самоуправления в Российской Федерации» и п.25 ч.1 ст.4 Устава городского округа город Стерлитамак Республики Башкортостан, Совет городского округа город Стерлитамак Республики Башкортостан</w:t>
      </w:r>
      <w:r w:rsidRPr="00AA7086">
        <w:rPr>
          <w:rStyle w:val="FontStyle12"/>
          <w:sz w:val="28"/>
          <w:szCs w:val="28"/>
          <w:lang w:val="ru-RU"/>
        </w:rPr>
        <w:t xml:space="preserve"> </w:t>
      </w:r>
    </w:p>
    <w:p w:rsidR="00790F5E" w:rsidRDefault="00790F5E" w:rsidP="00790F5E">
      <w:pPr>
        <w:pStyle w:val="a3"/>
        <w:jc w:val="both"/>
        <w:rPr>
          <w:rStyle w:val="FontStyle12"/>
          <w:sz w:val="28"/>
          <w:szCs w:val="28"/>
          <w:lang w:val="ru-RU"/>
        </w:rPr>
      </w:pPr>
    </w:p>
    <w:p w:rsidR="00790F5E" w:rsidRDefault="00790F5E" w:rsidP="00790F5E">
      <w:pPr>
        <w:pStyle w:val="a3"/>
        <w:jc w:val="center"/>
        <w:rPr>
          <w:rStyle w:val="FontStyle11"/>
          <w:sz w:val="28"/>
          <w:szCs w:val="28"/>
          <w:lang w:val="ru-RU"/>
        </w:rPr>
      </w:pPr>
      <w:r w:rsidRPr="00537B5D">
        <w:rPr>
          <w:rStyle w:val="FontStyle11"/>
          <w:sz w:val="28"/>
          <w:szCs w:val="28"/>
          <w:lang w:val="ru-RU"/>
        </w:rPr>
        <w:t>РЕШИЛ:</w:t>
      </w:r>
    </w:p>
    <w:p w:rsidR="00790F5E" w:rsidRPr="00790F5E" w:rsidRDefault="00790F5E" w:rsidP="00790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</w:pPr>
      <w:r>
        <w:rPr>
          <w:rStyle w:val="FontStyle11"/>
          <w:b w:val="0"/>
          <w:sz w:val="28"/>
          <w:szCs w:val="28"/>
          <w:lang w:val="ru-RU"/>
        </w:rPr>
        <w:t xml:space="preserve">Утвердить </w:t>
      </w:r>
      <w:r w:rsidRPr="00790F5E">
        <w:rPr>
          <w:rStyle w:val="FontStyle11"/>
          <w:sz w:val="28"/>
          <w:szCs w:val="28"/>
          <w:lang w:val="ru-RU"/>
        </w:rPr>
        <w:t>«</w:t>
      </w:r>
      <w:r w:rsidRPr="00790F5E">
        <w:rPr>
          <w:rFonts w:ascii="Times New Roman" w:hAnsi="Times New Roman" w:cs="Times New Roman"/>
          <w:sz w:val="28"/>
          <w:szCs w:val="28"/>
          <w:lang w:val="ru-RU"/>
        </w:rPr>
        <w:t xml:space="preserve">План мероприятий по коммунальному содержанию и </w:t>
      </w:r>
    </w:p>
    <w:p w:rsidR="00790F5E" w:rsidRDefault="00790F5E" w:rsidP="00790F5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790F5E">
        <w:rPr>
          <w:rFonts w:ascii="Times New Roman" w:hAnsi="Times New Roman" w:cs="Times New Roman"/>
          <w:sz w:val="28"/>
          <w:szCs w:val="28"/>
          <w:lang w:val="ru-RU"/>
        </w:rPr>
        <w:t>лагоустройству территории городского округа город  Стерлитамак на 2012 год»</w:t>
      </w:r>
      <w:r w:rsidRPr="00790F5E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новой редакции и признать</w:t>
      </w:r>
      <w:r w:rsidRPr="00790F5E">
        <w:rPr>
          <w:rFonts w:ascii="Times New Roman" w:hAnsi="Times New Roman" w:cs="Times New Roman"/>
          <w:sz w:val="28"/>
          <w:szCs w:val="28"/>
          <w:lang w:val="ru-RU"/>
        </w:rPr>
        <w:t xml:space="preserve"> утратившим силу решение Совета городского округа № 2-10/59з  от 20 декабря 2011 года (в редакции решения Совета № 3-6/11з от 18 декабря 2012 года)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F5E" w:rsidRDefault="00790F5E" w:rsidP="00790F5E">
      <w:pPr>
        <w:pStyle w:val="a3"/>
        <w:numPr>
          <w:ilvl w:val="0"/>
          <w:numId w:val="2"/>
        </w:numPr>
        <w:ind w:left="0" w:firstLine="426"/>
        <w:jc w:val="both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 xml:space="preserve">Обеспечение исполнения данного решения возложить на и.о. заместителя главы администрации по вопросам строительства и городского хозяйства </w:t>
      </w:r>
      <w:proofErr w:type="spellStart"/>
      <w:r>
        <w:rPr>
          <w:rStyle w:val="FontStyle12"/>
          <w:sz w:val="28"/>
          <w:szCs w:val="28"/>
          <w:lang w:val="ru-RU"/>
        </w:rPr>
        <w:t>Зарипова</w:t>
      </w:r>
      <w:proofErr w:type="spellEnd"/>
      <w:r>
        <w:rPr>
          <w:rStyle w:val="FontStyle12"/>
          <w:sz w:val="28"/>
          <w:szCs w:val="28"/>
          <w:lang w:val="ru-RU"/>
        </w:rPr>
        <w:t xml:space="preserve"> М.Р. (по согласованию).</w:t>
      </w:r>
    </w:p>
    <w:p w:rsidR="00790F5E" w:rsidRDefault="00790F5E" w:rsidP="00790F5E">
      <w:pPr>
        <w:pStyle w:val="a3"/>
        <w:jc w:val="both"/>
        <w:rPr>
          <w:rStyle w:val="FontStyle12"/>
          <w:sz w:val="28"/>
          <w:szCs w:val="28"/>
          <w:lang w:val="ru-RU"/>
        </w:rPr>
      </w:pPr>
    </w:p>
    <w:p w:rsidR="00790F5E" w:rsidRDefault="00790F5E" w:rsidP="00790F5E">
      <w:pPr>
        <w:pStyle w:val="a3"/>
        <w:jc w:val="both"/>
        <w:rPr>
          <w:rStyle w:val="FontStyle12"/>
          <w:sz w:val="28"/>
          <w:szCs w:val="28"/>
          <w:lang w:val="ru-RU"/>
        </w:rPr>
      </w:pPr>
    </w:p>
    <w:p w:rsidR="00790F5E" w:rsidRDefault="00790F5E" w:rsidP="00790F5E">
      <w:pPr>
        <w:pStyle w:val="a3"/>
        <w:jc w:val="both"/>
        <w:rPr>
          <w:rStyle w:val="FontStyle12"/>
          <w:sz w:val="28"/>
          <w:szCs w:val="28"/>
          <w:lang w:val="ru-RU"/>
        </w:rPr>
      </w:pPr>
    </w:p>
    <w:p w:rsidR="00790F5E" w:rsidRDefault="00790F5E" w:rsidP="00790F5E">
      <w:pPr>
        <w:pStyle w:val="a3"/>
        <w:jc w:val="both"/>
        <w:rPr>
          <w:rStyle w:val="FontStyle12"/>
          <w:sz w:val="28"/>
          <w:szCs w:val="28"/>
          <w:lang w:val="ru-RU"/>
        </w:rPr>
      </w:pPr>
    </w:p>
    <w:p w:rsidR="00790F5E" w:rsidRDefault="00790F5E" w:rsidP="00790F5E">
      <w:pPr>
        <w:pStyle w:val="a3"/>
        <w:jc w:val="both"/>
        <w:rPr>
          <w:rStyle w:val="FontStyle12"/>
          <w:sz w:val="28"/>
          <w:szCs w:val="28"/>
          <w:lang w:val="ru-RU"/>
        </w:rPr>
      </w:pPr>
    </w:p>
    <w:p w:rsidR="00790F5E" w:rsidRPr="00D044B9" w:rsidRDefault="00790F5E" w:rsidP="00790F5E">
      <w:pPr>
        <w:jc w:val="both"/>
        <w:rPr>
          <w:b/>
          <w:sz w:val="28"/>
        </w:rPr>
      </w:pPr>
      <w:r w:rsidRPr="00D044B9">
        <w:rPr>
          <w:b/>
          <w:sz w:val="28"/>
        </w:rPr>
        <w:t>Председатель  Совета</w:t>
      </w:r>
    </w:p>
    <w:p w:rsidR="00790F5E" w:rsidRPr="00D044B9" w:rsidRDefault="00790F5E" w:rsidP="00790F5E">
      <w:pPr>
        <w:jc w:val="both"/>
        <w:rPr>
          <w:b/>
          <w:sz w:val="28"/>
        </w:rPr>
      </w:pPr>
      <w:r w:rsidRPr="00D044B9">
        <w:rPr>
          <w:b/>
          <w:sz w:val="28"/>
        </w:rPr>
        <w:t>городского округа</w:t>
      </w:r>
    </w:p>
    <w:p w:rsidR="00790F5E" w:rsidRDefault="00790F5E" w:rsidP="00790F5E">
      <w:pPr>
        <w:rPr>
          <w:b/>
          <w:sz w:val="28"/>
        </w:rPr>
      </w:pPr>
      <w:r w:rsidRPr="00D044B9">
        <w:rPr>
          <w:b/>
          <w:sz w:val="28"/>
        </w:rPr>
        <w:t xml:space="preserve">город Стерлитамак </w:t>
      </w:r>
    </w:p>
    <w:p w:rsidR="00790F5E" w:rsidRDefault="00790F5E" w:rsidP="00790F5E">
      <w:pPr>
        <w:rPr>
          <w:sz w:val="28"/>
        </w:rPr>
      </w:pPr>
      <w:r w:rsidRPr="00D044B9">
        <w:rPr>
          <w:b/>
          <w:sz w:val="28"/>
        </w:rPr>
        <w:t xml:space="preserve">Республики Башкортостан </w:t>
      </w:r>
      <w:r>
        <w:rPr>
          <w:b/>
          <w:sz w:val="28"/>
        </w:rPr>
        <w:t xml:space="preserve">                                                    </w:t>
      </w:r>
      <w:r w:rsidRPr="00D044B9">
        <w:rPr>
          <w:b/>
          <w:sz w:val="28"/>
        </w:rPr>
        <w:t>Ю.И.Никифоров</w:t>
      </w:r>
      <w:r w:rsidRPr="000D3452">
        <w:rPr>
          <w:sz w:val="28"/>
        </w:rPr>
        <w:t xml:space="preserve">   </w:t>
      </w:r>
      <w:r w:rsidRPr="00D044B9">
        <w:rPr>
          <w:b/>
          <w:sz w:val="28"/>
        </w:rPr>
        <w:t xml:space="preserve">                                            </w:t>
      </w:r>
      <w:r>
        <w:rPr>
          <w:b/>
          <w:sz w:val="28"/>
        </w:rPr>
        <w:t xml:space="preserve">               </w:t>
      </w:r>
      <w:r w:rsidRPr="00D044B9">
        <w:rPr>
          <w:b/>
          <w:sz w:val="28"/>
        </w:rPr>
        <w:t xml:space="preserve">  </w:t>
      </w:r>
    </w:p>
    <w:p w:rsidR="00790F5E" w:rsidRDefault="00790F5E"/>
    <w:p w:rsidR="00790F5E" w:rsidRDefault="00790F5E"/>
    <w:sectPr w:rsidR="00790F5E" w:rsidSect="00790F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823"/>
    <w:multiLevelType w:val="hybridMultilevel"/>
    <w:tmpl w:val="218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4EE0"/>
    <w:multiLevelType w:val="hybridMultilevel"/>
    <w:tmpl w:val="B6AE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F5E"/>
    <w:rsid w:val="001F3179"/>
    <w:rsid w:val="00210FA0"/>
    <w:rsid w:val="002274DB"/>
    <w:rsid w:val="005971B8"/>
    <w:rsid w:val="006A4CDA"/>
    <w:rsid w:val="00761455"/>
    <w:rsid w:val="00790F5E"/>
    <w:rsid w:val="008633E6"/>
    <w:rsid w:val="00C35619"/>
    <w:rsid w:val="00D9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790F5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790F5E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нак"/>
    <w:basedOn w:val="a"/>
    <w:rsid w:val="00790F5E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cp:lastPrinted>2013-05-13T10:18:00Z</cp:lastPrinted>
  <dcterms:created xsi:type="dcterms:W3CDTF">2013-05-13T10:08:00Z</dcterms:created>
  <dcterms:modified xsi:type="dcterms:W3CDTF">2013-05-14T03:00:00Z</dcterms:modified>
</cp:coreProperties>
</file>